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81BC" w14:textId="77777777" w:rsidR="00B40269" w:rsidRPr="00870EC1" w:rsidRDefault="00B40269">
      <w:pPr>
        <w:rPr>
          <w:color w:val="FF0000"/>
          <w:sz w:val="48"/>
          <w:szCs w:val="48"/>
        </w:rPr>
      </w:pPr>
      <w:r w:rsidRPr="00870EC1">
        <w:rPr>
          <w:color w:val="FF0000"/>
          <w:sz w:val="48"/>
          <w:szCs w:val="48"/>
        </w:rPr>
        <w:t>MEDICAL INTERPRETER</w:t>
      </w:r>
    </w:p>
    <w:p w14:paraId="7C145D48" w14:textId="77777777" w:rsidR="00405B1A" w:rsidRPr="00870EC1" w:rsidRDefault="00B40269" w:rsidP="00B40269">
      <w:pPr>
        <w:rPr>
          <w:color w:val="FF0000"/>
          <w:sz w:val="48"/>
          <w:szCs w:val="48"/>
        </w:rPr>
      </w:pPr>
      <w:r w:rsidRPr="00870EC1">
        <w:rPr>
          <w:color w:val="FF0000"/>
          <w:sz w:val="48"/>
          <w:szCs w:val="48"/>
        </w:rPr>
        <w:t>TRAINING</w:t>
      </w:r>
      <w:r w:rsidRPr="00870EC1">
        <w:rPr>
          <w:color w:val="FF0000"/>
          <w:sz w:val="48"/>
          <w:szCs w:val="48"/>
        </w:rPr>
        <w:tab/>
      </w:r>
    </w:p>
    <w:p w14:paraId="431B2F8A" w14:textId="1807BE18" w:rsidR="00B40269" w:rsidRDefault="00B40269" w:rsidP="00B40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MCA is pleased to announce that our Spanish/English medical interpreter course is now offered on-line.</w:t>
      </w:r>
    </w:p>
    <w:p w14:paraId="4C1A38C9" w14:textId="023CF8FA" w:rsidR="00B40269" w:rsidRPr="00870EC1" w:rsidRDefault="00B40269" w:rsidP="00B40269">
      <w:r w:rsidRPr="00870EC1">
        <w:t>This 80- hour course if offered over 1</w:t>
      </w:r>
      <w:r w:rsidR="00DE398C">
        <w:t>6</w:t>
      </w:r>
      <w:r w:rsidRPr="00870EC1">
        <w:t xml:space="preserve"> weeks of individual study which includes a weekly </w:t>
      </w:r>
      <w:r w:rsidR="00405B1A" w:rsidRPr="00870EC1">
        <w:t>2-</w:t>
      </w:r>
      <w:r w:rsidRPr="00870EC1">
        <w:t xml:space="preserve"> hour face to face session on line.</w:t>
      </w:r>
    </w:p>
    <w:p w14:paraId="609D9F6E" w14:textId="507B3819" w:rsidR="00B40269" w:rsidRPr="00870EC1" w:rsidRDefault="00B40269" w:rsidP="00B40269">
      <w:r w:rsidRPr="00870EC1">
        <w:t>Training includes:  a pre and post</w:t>
      </w:r>
      <w:r w:rsidR="00405B1A" w:rsidRPr="00870EC1">
        <w:t>-</w:t>
      </w:r>
      <w:r w:rsidRPr="00870EC1">
        <w:t xml:space="preserve"> test, midterm and final oral and written exams.</w:t>
      </w:r>
    </w:p>
    <w:p w14:paraId="6485A3CD" w14:textId="65C1CFB6" w:rsidR="00B40269" w:rsidRPr="00870EC1" w:rsidRDefault="00B40269" w:rsidP="00B40269">
      <w:r w:rsidRPr="00870EC1">
        <w:t>Participants will:</w:t>
      </w:r>
    </w:p>
    <w:p w14:paraId="574A683C" w14:textId="5A2C1CE4" w:rsidR="00B40269" w:rsidRPr="00870EC1" w:rsidRDefault="00B40269" w:rsidP="00B40269">
      <w:pPr>
        <w:pStyle w:val="ListParagraph"/>
        <w:numPr>
          <w:ilvl w:val="0"/>
          <w:numId w:val="1"/>
        </w:numPr>
      </w:pPr>
      <w:r w:rsidRPr="00870EC1">
        <w:t>Acquire a core knowledge and skills needed to handle advanced medical interpretation</w:t>
      </w:r>
      <w:r w:rsidR="00405B1A" w:rsidRPr="00870EC1">
        <w:t xml:space="preserve"> situations</w:t>
      </w:r>
    </w:p>
    <w:p w14:paraId="695D4B7D" w14:textId="074A89DD" w:rsidR="00405B1A" w:rsidRPr="00870EC1" w:rsidRDefault="00405B1A" w:rsidP="00B40269">
      <w:pPr>
        <w:pStyle w:val="ListParagraph"/>
        <w:numPr>
          <w:ilvl w:val="0"/>
          <w:numId w:val="1"/>
        </w:numPr>
      </w:pPr>
      <w:r w:rsidRPr="00870EC1">
        <w:t>Learn how to organize and prioritize that knowledge needed for each medical encounter</w:t>
      </w:r>
    </w:p>
    <w:p w14:paraId="5197A6F2" w14:textId="46DDBBAC" w:rsidR="00405B1A" w:rsidRPr="00870EC1" w:rsidRDefault="00405B1A" w:rsidP="00B40269">
      <w:pPr>
        <w:pStyle w:val="ListParagraph"/>
        <w:numPr>
          <w:ilvl w:val="0"/>
          <w:numId w:val="1"/>
        </w:numPr>
      </w:pPr>
      <w:r w:rsidRPr="00870EC1">
        <w:t>Acquire the knowledge of the national code of ethics and standards of practice and roles of the interpreter</w:t>
      </w:r>
    </w:p>
    <w:p w14:paraId="43757D7E" w14:textId="062326EA" w:rsidR="00405B1A" w:rsidRDefault="00405B1A" w:rsidP="00B40269">
      <w:pPr>
        <w:pStyle w:val="ListParagraph"/>
        <w:numPr>
          <w:ilvl w:val="0"/>
          <w:numId w:val="1"/>
        </w:numPr>
      </w:pPr>
      <w:r w:rsidRPr="00870EC1">
        <w:t>Acquire knowledge of note- taking</w:t>
      </w:r>
      <w:r w:rsidR="00870EC1">
        <w:t xml:space="preserve"> and</w:t>
      </w:r>
      <w:r w:rsidRPr="00870EC1">
        <w:t xml:space="preserve"> memory techniques.</w:t>
      </w:r>
    </w:p>
    <w:p w14:paraId="0D98884C" w14:textId="70F05667" w:rsidR="00870EC1" w:rsidRPr="00870EC1" w:rsidRDefault="00870EC1" w:rsidP="00B40269">
      <w:pPr>
        <w:pStyle w:val="ListParagraph"/>
        <w:numPr>
          <w:ilvl w:val="0"/>
          <w:numId w:val="1"/>
        </w:numPr>
      </w:pPr>
      <w:r>
        <w:t xml:space="preserve">Learn about the role culture plays in interpreting </w:t>
      </w:r>
    </w:p>
    <w:p w14:paraId="791235B6" w14:textId="4F2F98A4" w:rsidR="00405B1A" w:rsidRDefault="00405B1A" w:rsidP="00B40269">
      <w:pPr>
        <w:pStyle w:val="ListParagraph"/>
        <w:numPr>
          <w:ilvl w:val="0"/>
          <w:numId w:val="1"/>
        </w:numPr>
      </w:pPr>
      <w:r w:rsidRPr="00870EC1">
        <w:t>Learn advanced anatomy and physiology in English and Spanish</w:t>
      </w:r>
    </w:p>
    <w:p w14:paraId="6FFFA2B8" w14:textId="04FA6D6C" w:rsidR="00870EC1" w:rsidRPr="00870EC1" w:rsidRDefault="00870EC1" w:rsidP="00B40269">
      <w:pPr>
        <w:pStyle w:val="ListParagraph"/>
        <w:numPr>
          <w:ilvl w:val="0"/>
          <w:numId w:val="1"/>
        </w:numPr>
      </w:pPr>
      <w:r>
        <w:t xml:space="preserve">Participate in extensive role-play </w:t>
      </w:r>
    </w:p>
    <w:p w14:paraId="4575C16D" w14:textId="06C09F7C" w:rsidR="00870EC1" w:rsidRDefault="00870EC1" w:rsidP="00405B1A"/>
    <w:p w14:paraId="26B315A4" w14:textId="3F51F3E5" w:rsidR="007026BB" w:rsidRDefault="007026BB" w:rsidP="00405B1A"/>
    <w:p w14:paraId="46065E53" w14:textId="7D5D7096" w:rsidR="007026BB" w:rsidRDefault="007026BB" w:rsidP="00405B1A"/>
    <w:p w14:paraId="04B533EA" w14:textId="77777777" w:rsidR="007026BB" w:rsidRPr="00870EC1" w:rsidRDefault="007026BB" w:rsidP="00405B1A"/>
    <w:p w14:paraId="310F895C" w14:textId="02A34146" w:rsidR="00405B1A" w:rsidRDefault="00405B1A" w:rsidP="00405B1A">
      <w:pPr>
        <w:rPr>
          <w:sz w:val="24"/>
          <w:szCs w:val="24"/>
        </w:rPr>
      </w:pPr>
    </w:p>
    <w:p w14:paraId="7189E2CF" w14:textId="5AAE2DC0" w:rsidR="007026BB" w:rsidRDefault="00867C02" w:rsidP="00405B1A">
      <w:pPr>
        <w:rPr>
          <w:sz w:val="24"/>
          <w:szCs w:val="24"/>
        </w:rPr>
      </w:pPr>
      <w:r w:rsidRPr="00DB1A4C">
        <w:rPr>
          <w:noProof/>
        </w:rPr>
        <w:drawing>
          <wp:inline distT="0" distB="0" distL="0" distR="0" wp14:anchorId="4C0BC644" wp14:editId="5E03A869">
            <wp:extent cx="2743200" cy="851535"/>
            <wp:effectExtent l="0" t="0" r="0" b="5715"/>
            <wp:docPr id="2" name="Picture 2" descr="MCA 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 log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8646D" w14:textId="36955094" w:rsidR="00405B1A" w:rsidRPr="00867C02" w:rsidRDefault="00405B1A" w:rsidP="00405B1A">
      <w:pPr>
        <w:rPr>
          <w:color w:val="FF0000"/>
          <w:sz w:val="28"/>
          <w:szCs w:val="28"/>
        </w:rPr>
      </w:pPr>
      <w:r w:rsidRPr="00867C02">
        <w:rPr>
          <w:color w:val="FF0000"/>
          <w:sz w:val="28"/>
          <w:szCs w:val="28"/>
        </w:rPr>
        <w:t>MCA’S MEDICAL INTERPRETERS COURSE IS ACCREDITED WITH DISTINCTION BY THE INTERNATIONAL MEDICAL INTERPRETER’S ASSOCIATION (IMIA)</w:t>
      </w:r>
    </w:p>
    <w:p w14:paraId="0B59FF64" w14:textId="74407F27" w:rsidR="00870EC1" w:rsidRPr="00867C02" w:rsidRDefault="00870EC1" w:rsidP="00405B1A">
      <w:pPr>
        <w:rPr>
          <w:b/>
          <w:sz w:val="32"/>
          <w:szCs w:val="32"/>
        </w:rPr>
      </w:pPr>
      <w:r w:rsidRPr="00867C02">
        <w:rPr>
          <w:b/>
          <w:sz w:val="32"/>
          <w:szCs w:val="32"/>
        </w:rPr>
        <w:t xml:space="preserve">ENHANCE YOUR RESUME WITH AN </w:t>
      </w:r>
      <w:r w:rsidR="00867C02">
        <w:rPr>
          <w:b/>
          <w:sz w:val="32"/>
          <w:szCs w:val="32"/>
        </w:rPr>
        <w:t>A</w:t>
      </w:r>
      <w:r w:rsidRPr="00867C02">
        <w:rPr>
          <w:b/>
          <w:sz w:val="32"/>
          <w:szCs w:val="32"/>
        </w:rPr>
        <w:t>C</w:t>
      </w:r>
      <w:r w:rsidR="00867C02">
        <w:rPr>
          <w:b/>
          <w:sz w:val="32"/>
          <w:szCs w:val="32"/>
        </w:rPr>
        <w:t>C</w:t>
      </w:r>
      <w:r w:rsidRPr="00867C02">
        <w:rPr>
          <w:b/>
          <w:sz w:val="32"/>
          <w:szCs w:val="32"/>
        </w:rPr>
        <w:t>REDITED TRAINING COURSE</w:t>
      </w:r>
    </w:p>
    <w:p w14:paraId="51D0AE26" w14:textId="3BED897E" w:rsidR="00870EC1" w:rsidRPr="00867C02" w:rsidRDefault="00870EC1" w:rsidP="00870EC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C02">
        <w:rPr>
          <w:sz w:val="16"/>
          <w:szCs w:val="16"/>
        </w:rPr>
        <w:t>Interactive language proficiency testing</w:t>
      </w:r>
    </w:p>
    <w:p w14:paraId="22C0712E" w14:textId="14AC0E5B" w:rsidR="00870EC1" w:rsidRPr="00867C02" w:rsidRDefault="00870EC1" w:rsidP="00870EC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C02">
        <w:rPr>
          <w:sz w:val="16"/>
          <w:szCs w:val="16"/>
        </w:rPr>
        <w:t>Interpreter code of ethics/standards of practice</w:t>
      </w:r>
    </w:p>
    <w:p w14:paraId="27AF7D05" w14:textId="608A5452" w:rsidR="007026BB" w:rsidRPr="00867C02" w:rsidRDefault="007026BB" w:rsidP="00870EC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C02">
        <w:rPr>
          <w:sz w:val="16"/>
          <w:szCs w:val="16"/>
        </w:rPr>
        <w:t xml:space="preserve">Title VI, language access rights and HIPAA </w:t>
      </w:r>
    </w:p>
    <w:p w14:paraId="35D1AA54" w14:textId="41A08CD8" w:rsidR="007026BB" w:rsidRPr="00867C02" w:rsidRDefault="007026BB" w:rsidP="00870EC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C02">
        <w:rPr>
          <w:sz w:val="16"/>
          <w:szCs w:val="16"/>
        </w:rPr>
        <w:t>Body systems, terminology, diagnostics</w:t>
      </w:r>
    </w:p>
    <w:p w14:paraId="4748217F" w14:textId="564487DE" w:rsidR="007026BB" w:rsidRPr="00867C02" w:rsidRDefault="007026BB" w:rsidP="00870EC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C02">
        <w:rPr>
          <w:sz w:val="16"/>
          <w:szCs w:val="16"/>
        </w:rPr>
        <w:t>Health disparities</w:t>
      </w:r>
    </w:p>
    <w:p w14:paraId="1E1D230C" w14:textId="39F13C35" w:rsidR="007026BB" w:rsidRPr="00867C02" w:rsidRDefault="007026BB" w:rsidP="00870EC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C02">
        <w:rPr>
          <w:sz w:val="16"/>
          <w:szCs w:val="16"/>
        </w:rPr>
        <w:t>Cultural competency</w:t>
      </w:r>
    </w:p>
    <w:p w14:paraId="145E74BE" w14:textId="6D186530" w:rsidR="00870EC1" w:rsidRPr="00867C02" w:rsidRDefault="00870EC1" w:rsidP="00870EC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C02">
        <w:rPr>
          <w:sz w:val="16"/>
          <w:szCs w:val="16"/>
        </w:rPr>
        <w:t>Advice and personal narratives from a nationally certified interpreter</w:t>
      </w:r>
    </w:p>
    <w:p w14:paraId="5BEECB09" w14:textId="30B594F6" w:rsidR="00870EC1" w:rsidRPr="00867C02" w:rsidRDefault="00870EC1" w:rsidP="00870EC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C02">
        <w:rPr>
          <w:sz w:val="16"/>
          <w:szCs w:val="16"/>
        </w:rPr>
        <w:t>Best techniques for effective interpretation</w:t>
      </w:r>
    </w:p>
    <w:p w14:paraId="412079EF" w14:textId="4BE9D198" w:rsidR="00870EC1" w:rsidRPr="00867C02" w:rsidRDefault="00870EC1" w:rsidP="00870EC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C02">
        <w:rPr>
          <w:sz w:val="16"/>
          <w:szCs w:val="16"/>
        </w:rPr>
        <w:t>Professional development</w:t>
      </w:r>
    </w:p>
    <w:p w14:paraId="641A8357" w14:textId="2F79C3FF" w:rsidR="00870EC1" w:rsidRPr="00867C02" w:rsidRDefault="00870EC1" w:rsidP="00870EC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C02">
        <w:rPr>
          <w:sz w:val="16"/>
          <w:szCs w:val="16"/>
        </w:rPr>
        <w:t>Certificate of proficiency (upon passing the course)</w:t>
      </w:r>
    </w:p>
    <w:p w14:paraId="0FBC51F8" w14:textId="77777777" w:rsidR="007026BB" w:rsidRPr="00867C02" w:rsidRDefault="007026BB" w:rsidP="007026B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C02">
        <w:rPr>
          <w:sz w:val="16"/>
          <w:szCs w:val="16"/>
        </w:rPr>
        <w:t xml:space="preserve">This course is designed for bilingual English/Spanish individuals who have a desire to learn how to be a professional medical interpreter. </w:t>
      </w:r>
    </w:p>
    <w:p w14:paraId="32C26B37" w14:textId="77777777" w:rsidR="007026BB" w:rsidRPr="00867C02" w:rsidRDefault="007026BB" w:rsidP="007026BB">
      <w:pPr>
        <w:pStyle w:val="ListParagraph"/>
        <w:rPr>
          <w:sz w:val="16"/>
          <w:szCs w:val="16"/>
        </w:rPr>
      </w:pPr>
    </w:p>
    <w:p w14:paraId="4A0D3D2C" w14:textId="6E1D8689" w:rsidR="007026BB" w:rsidRDefault="007026BB" w:rsidP="007026BB">
      <w:pPr>
        <w:pStyle w:val="ListParagraph"/>
      </w:pPr>
      <w:r w:rsidRPr="007026BB">
        <w:rPr>
          <w:b/>
        </w:rPr>
        <w:t xml:space="preserve"> Please contact us at</w:t>
      </w:r>
      <w:r w:rsidRPr="00870EC1">
        <w:t xml:space="preserve"> </w:t>
      </w:r>
    </w:p>
    <w:p w14:paraId="7DBF1753" w14:textId="2226C8DD" w:rsidR="002456D1" w:rsidRDefault="00FD1F9F" w:rsidP="007026BB">
      <w:pPr>
        <w:pStyle w:val="ListParagraph"/>
      </w:pPr>
      <w:hyperlink r:id="rId6" w:history="1">
        <w:r w:rsidR="002456D1" w:rsidRPr="00252A85">
          <w:rPr>
            <w:rStyle w:val="Hyperlink"/>
          </w:rPr>
          <w:t>circe@mallofmagic.com</w:t>
        </w:r>
      </w:hyperlink>
      <w:r w:rsidR="002456D1">
        <w:t xml:space="preserve"> </w:t>
      </w:r>
    </w:p>
    <w:p w14:paraId="13FF2800" w14:textId="6797EA87" w:rsidR="007026BB" w:rsidRPr="00870EC1" w:rsidRDefault="007026BB" w:rsidP="007026BB">
      <w:pPr>
        <w:pStyle w:val="ListParagraph"/>
      </w:pPr>
      <w:r w:rsidRPr="007026BB">
        <w:rPr>
          <w:b/>
        </w:rPr>
        <w:t>or visit our web-site at</w:t>
      </w:r>
      <w:r w:rsidRPr="00870EC1">
        <w:t xml:space="preserve"> </w:t>
      </w:r>
      <w:hyperlink r:id="rId7" w:history="1">
        <w:r w:rsidRPr="00870EC1">
          <w:rPr>
            <w:rStyle w:val="Hyperlink"/>
          </w:rPr>
          <w:t>www.mcainterpreters.com</w:t>
        </w:r>
      </w:hyperlink>
      <w:r w:rsidRPr="00870EC1">
        <w:t xml:space="preserve"> </w:t>
      </w:r>
    </w:p>
    <w:p w14:paraId="15C9071B" w14:textId="4E1C83C9" w:rsidR="006F7180" w:rsidRPr="00B40269" w:rsidRDefault="00870EC1" w:rsidP="00B40269">
      <w:pPr>
        <w:rPr>
          <w:sz w:val="72"/>
          <w:szCs w:val="72"/>
        </w:rPr>
      </w:pPr>
      <w:r>
        <w:rPr>
          <w:sz w:val="20"/>
          <w:szCs w:val="20"/>
        </w:rPr>
        <w:t>Cost is $1000.00 which includes all training materials, text and workbook and language proficiency exam.  A $100.00 non-refundable deposit is required two weeks before starting class to cover your language proficiency exam conducted by a third party</w:t>
      </w:r>
      <w:r w:rsidR="00FD1F9F">
        <w:rPr>
          <w:sz w:val="20"/>
          <w:szCs w:val="20"/>
        </w:rPr>
        <w:t xml:space="preserve"> and to save your spot in the class</w:t>
      </w:r>
      <w:r>
        <w:rPr>
          <w:sz w:val="20"/>
          <w:szCs w:val="20"/>
        </w:rPr>
        <w:t>.  Payable by cash, money order or pay pal.  To reserve your spot please call: 219-229-5351</w:t>
      </w:r>
      <w:r w:rsidR="00B40269" w:rsidRPr="00B40269">
        <w:rPr>
          <w:sz w:val="72"/>
          <w:szCs w:val="72"/>
        </w:rPr>
        <w:tab/>
      </w:r>
      <w:bookmarkStart w:id="0" w:name="_GoBack"/>
      <w:bookmarkEnd w:id="0"/>
    </w:p>
    <w:sectPr w:rsidR="006F7180" w:rsidRPr="00B40269" w:rsidSect="00B4026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C4256"/>
    <w:multiLevelType w:val="hybridMultilevel"/>
    <w:tmpl w:val="400E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7271C"/>
    <w:multiLevelType w:val="hybridMultilevel"/>
    <w:tmpl w:val="3BBC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69"/>
    <w:rsid w:val="001B6D33"/>
    <w:rsid w:val="002456D1"/>
    <w:rsid w:val="00405B1A"/>
    <w:rsid w:val="005D7F77"/>
    <w:rsid w:val="006F7180"/>
    <w:rsid w:val="007026BB"/>
    <w:rsid w:val="00867C02"/>
    <w:rsid w:val="00870EC1"/>
    <w:rsid w:val="00B40269"/>
    <w:rsid w:val="00DE398C"/>
    <w:rsid w:val="00F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4DA6"/>
  <w15:chartTrackingRefBased/>
  <w15:docId w15:val="{82C358BD-35B1-445F-BDE8-CD3B4DC1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interpret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ce@mallofmagi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POWERS</dc:creator>
  <cp:keywords/>
  <dc:description/>
  <cp:lastModifiedBy>MIKE POWERS</cp:lastModifiedBy>
  <cp:revision>6</cp:revision>
  <dcterms:created xsi:type="dcterms:W3CDTF">2018-12-19T17:05:00Z</dcterms:created>
  <dcterms:modified xsi:type="dcterms:W3CDTF">2019-02-06T16:37:00Z</dcterms:modified>
</cp:coreProperties>
</file>